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18F" w:rsidRPr="00F37A8E" w:rsidRDefault="0055018F" w:rsidP="0055018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37A8E">
        <w:rPr>
          <w:rFonts w:ascii="Times New Roman" w:eastAsia="Calibri" w:hAnsi="Times New Roman" w:cs="Times New Roman"/>
        </w:rPr>
        <w:t>МУ «УДО Грозненского муниципального района»</w:t>
      </w:r>
    </w:p>
    <w:p w:rsidR="0055018F" w:rsidRPr="00F37A8E" w:rsidRDefault="0055018F" w:rsidP="0055018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37A8E">
        <w:rPr>
          <w:rFonts w:ascii="Times New Roman" w:eastAsia="Calibri" w:hAnsi="Times New Roman" w:cs="Times New Roman"/>
          <w:b/>
        </w:rPr>
        <w:t>Муниципальное бюджетное дошкольное образовательное учреждение</w:t>
      </w:r>
    </w:p>
    <w:p w:rsidR="0055018F" w:rsidRPr="00F37A8E" w:rsidRDefault="0055018F" w:rsidP="0055018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37A8E">
        <w:rPr>
          <w:rFonts w:ascii="Times New Roman" w:eastAsia="Calibri" w:hAnsi="Times New Roman" w:cs="Times New Roman"/>
          <w:b/>
        </w:rPr>
        <w:t>«ДЕТСКИЙ САД «ЗОЛОТОЙ КЛЮЧИК» С. БЕРКАТ-ЮРТ</w:t>
      </w:r>
    </w:p>
    <w:p w:rsidR="0055018F" w:rsidRPr="00F37A8E" w:rsidRDefault="0055018F" w:rsidP="0055018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37A8E">
        <w:rPr>
          <w:rFonts w:ascii="Times New Roman" w:eastAsia="Calibri" w:hAnsi="Times New Roman" w:cs="Times New Roman"/>
          <w:b/>
        </w:rPr>
        <w:t>ГРОЗНЕНСКОГО МУНИЦИПАЛЬНОГО РАЙОНА»</w:t>
      </w:r>
    </w:p>
    <w:p w:rsidR="0055018F" w:rsidRPr="00F37A8E" w:rsidRDefault="0055018F" w:rsidP="0055018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37A8E">
        <w:rPr>
          <w:rFonts w:ascii="Times New Roman" w:eastAsia="Calibri" w:hAnsi="Times New Roman" w:cs="Times New Roman"/>
          <w:b/>
        </w:rPr>
        <w:t>(МБДОУ «Детский сад «Золотой ключик» с. Беркат-Юрт)</w:t>
      </w:r>
    </w:p>
    <w:p w:rsidR="0055018F" w:rsidRPr="00F37A8E" w:rsidRDefault="0055018F" w:rsidP="005501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55018F" w:rsidRPr="00F37A8E" w:rsidRDefault="0055018F" w:rsidP="005501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F37A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МУ </w:t>
      </w:r>
      <w:r w:rsidRPr="00F37A8E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«</w:t>
      </w:r>
      <w:proofErr w:type="spellStart"/>
      <w:r w:rsidRPr="00F37A8E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Грозненски</w:t>
      </w:r>
      <w:proofErr w:type="spellEnd"/>
      <w:r w:rsidRPr="00F37A8E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</w:t>
      </w:r>
      <w:proofErr w:type="spellStart"/>
      <w:r w:rsidRPr="00F37A8E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муниципальни</w:t>
      </w:r>
      <w:proofErr w:type="spellEnd"/>
      <w:r w:rsidRPr="00F37A8E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к</w:t>
      </w:r>
      <w:r w:rsidRPr="00F37A8E">
        <w:rPr>
          <w:rFonts w:ascii="Times New Roman" w:eastAsia="Arial Unicode MS" w:hAnsi="Times New Roman" w:cs="Arial Unicode MS"/>
          <w:color w:val="000000"/>
          <w:sz w:val="24"/>
          <w:szCs w:val="24"/>
          <w:lang w:val="en-US" w:eastAsia="ru-RU"/>
        </w:rPr>
        <w:t>I</w:t>
      </w:r>
      <w:proofErr w:type="spellStart"/>
      <w:r w:rsidRPr="00F37A8E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оштан</w:t>
      </w:r>
      <w:proofErr w:type="spellEnd"/>
      <w:r w:rsidRPr="00F37A8E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ШХЬДУ</w:t>
      </w:r>
      <w:r w:rsidRPr="00F37A8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</w:t>
      </w:r>
    </w:p>
    <w:p w:rsidR="0055018F" w:rsidRPr="00F37A8E" w:rsidRDefault="0055018F" w:rsidP="005501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proofErr w:type="spellStart"/>
      <w:r w:rsidRPr="00F37A8E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Муниципальни</w:t>
      </w:r>
      <w:proofErr w:type="spellEnd"/>
      <w:r w:rsidRPr="00F37A8E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37A8E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бюджетни</w:t>
      </w:r>
      <w:proofErr w:type="spellEnd"/>
      <w:r w:rsidRPr="00F37A8E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37A8E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школал</w:t>
      </w:r>
      <w:proofErr w:type="spellEnd"/>
      <w:r w:rsidRPr="00F37A8E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37A8E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хьалхара</w:t>
      </w:r>
      <w:proofErr w:type="spellEnd"/>
      <w:r w:rsidRPr="00F37A8E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37A8E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дешаран</w:t>
      </w:r>
      <w:proofErr w:type="spellEnd"/>
      <w:r w:rsidRPr="00F37A8E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37A8E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учреждени</w:t>
      </w:r>
      <w:proofErr w:type="spellEnd"/>
      <w:r w:rsidRPr="00F37A8E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 </w:t>
      </w:r>
    </w:p>
    <w:p w:rsidR="0055018F" w:rsidRPr="00F37A8E" w:rsidRDefault="0055018F" w:rsidP="005501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F37A8E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«ГРОЗНЕНСКИ МУНИЦИПАЛЬНИ К</w:t>
      </w:r>
      <w:r w:rsidRPr="00F37A8E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en-US" w:eastAsia="ru-RU"/>
        </w:rPr>
        <w:t>I</w:t>
      </w:r>
      <w:r w:rsidRPr="00F37A8E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ОШТАН </w:t>
      </w:r>
    </w:p>
    <w:p w:rsidR="0055018F" w:rsidRPr="00F37A8E" w:rsidRDefault="0055018F" w:rsidP="005501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F37A8E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БЕРКАТ-ЮРТАРА БЕРИЙН БЕШ «ЗОЛОТОЙ КЛЮЧИК»</w:t>
      </w:r>
    </w:p>
    <w:p w:rsidR="0055018F" w:rsidRPr="00F37A8E" w:rsidRDefault="0055018F" w:rsidP="005501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F37A8E">
        <w:rPr>
          <w:rFonts w:ascii="Arial Unicode MS" w:eastAsia="Arial Unicode MS" w:hAnsi="Arial Unicode MS" w:cs="Arial Unicode MS"/>
          <w:b/>
          <w:bCs/>
          <w:sz w:val="24"/>
          <w:szCs w:val="24"/>
          <w:lang w:eastAsia="ru-RU"/>
        </w:rPr>
        <w:t>(</w:t>
      </w:r>
      <w:r w:rsidRPr="00F37A8E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МБШХЬДУ «Беркат-</w:t>
      </w:r>
      <w:proofErr w:type="spellStart"/>
      <w:r w:rsidRPr="00F37A8E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Юртара</w:t>
      </w:r>
      <w:proofErr w:type="spellEnd"/>
      <w:r w:rsidRPr="00F37A8E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37A8E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берийн</w:t>
      </w:r>
      <w:proofErr w:type="spellEnd"/>
      <w:r w:rsidRPr="00F37A8E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37A8E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беш</w:t>
      </w:r>
      <w:proofErr w:type="spellEnd"/>
      <w:r w:rsidRPr="00F37A8E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 «Золотой ключик»)</w:t>
      </w:r>
    </w:p>
    <w:p w:rsidR="009F5543" w:rsidRDefault="009F5543" w:rsidP="009F554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5543" w:rsidRDefault="009F5543" w:rsidP="009F5543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Отчет о проделанной работе</w:t>
      </w:r>
    </w:p>
    <w:p w:rsidR="009F5543" w:rsidRDefault="009F5543" w:rsidP="009F5543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2D6FF3">
        <w:rPr>
          <w:rFonts w:ascii="Times New Roman" w:hAnsi="Times New Roman" w:cs="Times New Roman"/>
          <w:b/>
          <w:sz w:val="28"/>
          <w:szCs w:val="28"/>
        </w:rPr>
        <w:t xml:space="preserve">               за 1 квартал 2020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по реализации Единой </w:t>
      </w:r>
    </w:p>
    <w:p w:rsidR="009F5543" w:rsidRDefault="009F5543" w:rsidP="009F55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Концепции духовно-нравственного воспитания и развития подрастающего поколения Чеченской Республики.</w:t>
      </w:r>
    </w:p>
    <w:p w:rsidR="009F5543" w:rsidRDefault="009F5543" w:rsidP="009F55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543" w:rsidRDefault="009F5543" w:rsidP="009F5543">
      <w:pPr>
        <w:pStyle w:val="c3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Духовно-нравственное воспитание подрастающего поколения проблема очень важная и актуальная. В наше сложное время каждый человек пытается сохранить мир и покой в своём доме, оградить детей от зла, жестокости и агрессии окружающего мира. Однако материальные ценности преобладают над духовными, поэтому у детей неправильные представления о добре, милосердии, великодушии, справедливости и патриотизме.</w:t>
      </w:r>
    </w:p>
    <w:p w:rsidR="009F5543" w:rsidRDefault="002D6FF3" w:rsidP="009F5543">
      <w:pPr>
        <w:pStyle w:val="c3"/>
        <w:spacing w:before="0" w:beforeAutospacing="0" w:after="0" w:afterAutospacing="0" w:line="276" w:lineRule="auto"/>
        <w:rPr>
          <w:rStyle w:val="c1"/>
        </w:rPr>
      </w:pPr>
      <w:r>
        <w:rPr>
          <w:rStyle w:val="c1"/>
          <w:sz w:val="28"/>
          <w:szCs w:val="28"/>
        </w:rPr>
        <w:t xml:space="preserve">      </w:t>
      </w:r>
      <w:r w:rsidR="009F5543">
        <w:rPr>
          <w:rStyle w:val="c1"/>
          <w:sz w:val="28"/>
          <w:szCs w:val="28"/>
        </w:rPr>
        <w:t>Духовно-нравственное воспитание в детском саду должно стать неотъемлемой частью всестороннего воспитания ребёнка.</w:t>
      </w:r>
    </w:p>
    <w:p w:rsidR="009F5543" w:rsidRDefault="009F5543" w:rsidP="009F5543">
      <w:pPr>
        <w:pStyle w:val="c3"/>
        <w:spacing w:before="0" w:beforeAutospacing="0" w:after="0" w:afterAutospacing="0" w:line="276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В нашем детском саду мы стремимся заложить основы духовно-нравственной личности через организацию дополнительной работы с детьми. </w:t>
      </w:r>
    </w:p>
    <w:p w:rsidR="009F5543" w:rsidRDefault="002D6FF3" w:rsidP="009F5543">
      <w:pPr>
        <w:pStyle w:val="c3"/>
        <w:spacing w:before="0" w:beforeAutospacing="0" w:after="0" w:afterAutospacing="0" w:line="276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В 2020 </w:t>
      </w:r>
      <w:r w:rsidR="009F5543">
        <w:rPr>
          <w:rStyle w:val="c1"/>
          <w:sz w:val="28"/>
          <w:szCs w:val="28"/>
        </w:rPr>
        <w:t>году были проведены следующие мероприятия в нашем ДОУ:</w:t>
      </w:r>
    </w:p>
    <w:p w:rsidR="009F5543" w:rsidRDefault="009F5543" w:rsidP="009F5543">
      <w:pPr>
        <w:pStyle w:val="c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Беседы  посвященные</w:t>
      </w:r>
      <w:proofErr w:type="gramEnd"/>
      <w:r>
        <w:rPr>
          <w:sz w:val="28"/>
          <w:szCs w:val="28"/>
        </w:rPr>
        <w:t xml:space="preserve">  к «Дню почитания </w:t>
      </w:r>
      <w:proofErr w:type="spellStart"/>
      <w:r>
        <w:rPr>
          <w:sz w:val="28"/>
          <w:szCs w:val="28"/>
        </w:rPr>
        <w:t>Кунта</w:t>
      </w:r>
      <w:proofErr w:type="spellEnd"/>
      <w:r>
        <w:rPr>
          <w:sz w:val="28"/>
          <w:szCs w:val="28"/>
        </w:rPr>
        <w:t xml:space="preserve">-Хаджи </w:t>
      </w:r>
      <w:proofErr w:type="spellStart"/>
      <w:r>
        <w:rPr>
          <w:sz w:val="28"/>
          <w:szCs w:val="28"/>
        </w:rPr>
        <w:t>Кишиева</w:t>
      </w:r>
      <w:proofErr w:type="spellEnd"/>
      <w:r>
        <w:rPr>
          <w:sz w:val="28"/>
          <w:szCs w:val="28"/>
        </w:rPr>
        <w:t xml:space="preserve"> (да будет возвышена его тайна).</w:t>
      </w:r>
    </w:p>
    <w:p w:rsidR="009F5543" w:rsidRDefault="009F5543" w:rsidP="009F5543">
      <w:pPr>
        <w:pStyle w:val="c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Тематические беседы в старших группах на «День восстановления чеченского народа).</w:t>
      </w:r>
    </w:p>
    <w:p w:rsidR="009F5543" w:rsidRDefault="009F5543" w:rsidP="009F5543">
      <w:pPr>
        <w:pStyle w:val="c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Консультации для воспитателей на тему «Духовно нравственное воспитание дошкольников»</w:t>
      </w:r>
      <w:r w:rsidR="001378AD">
        <w:rPr>
          <w:sz w:val="28"/>
          <w:szCs w:val="28"/>
        </w:rPr>
        <w:t>.</w:t>
      </w:r>
    </w:p>
    <w:p w:rsidR="002D6FF3" w:rsidRDefault="002D6FF3" w:rsidP="009F5543">
      <w:pPr>
        <w:pStyle w:val="c3"/>
        <w:spacing w:before="0" w:beforeAutospacing="0" w:after="0" w:afterAutospacing="0" w:line="276" w:lineRule="auto"/>
      </w:pPr>
      <w:r>
        <w:rPr>
          <w:sz w:val="28"/>
          <w:szCs w:val="28"/>
        </w:rPr>
        <w:t>Утренник на 23 февраля ко Дню Защитника Отечества.</w:t>
      </w:r>
    </w:p>
    <w:p w:rsidR="009F5543" w:rsidRDefault="009F5543" w:rsidP="009F554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Утренники</w:t>
      </w:r>
      <w:r w:rsidR="002D6FF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8 марта».</w:t>
      </w:r>
    </w:p>
    <w:p w:rsidR="009F5543" w:rsidRDefault="009F5543" w:rsidP="009F55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было оформлено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тематическими </w:t>
      </w:r>
      <w:r>
        <w:rPr>
          <w:rFonts w:ascii="Times New Roman" w:eastAsia="Calibri" w:hAnsi="Times New Roman" w:cs="Times New Roman"/>
          <w:sz w:val="28"/>
          <w:szCs w:val="28"/>
        </w:rPr>
        <w:t>банн</w:t>
      </w:r>
      <w:r>
        <w:rPr>
          <w:rFonts w:ascii="Times New Roman" w:hAnsi="Times New Roman" w:cs="Times New Roman"/>
          <w:sz w:val="28"/>
          <w:szCs w:val="28"/>
        </w:rPr>
        <w:t>ерами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плакат</w:t>
      </w:r>
      <w:r>
        <w:rPr>
          <w:rFonts w:ascii="Times New Roman" w:hAnsi="Times New Roman" w:cs="Times New Roman"/>
          <w:sz w:val="28"/>
          <w:szCs w:val="28"/>
        </w:rPr>
        <w:t>ами  ко всем знаменательным датам.</w:t>
      </w:r>
    </w:p>
    <w:p w:rsidR="009F5543" w:rsidRDefault="009F5543" w:rsidP="009F55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6FF3" w:rsidRDefault="002D6FF3" w:rsidP="009F55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999" w:rsidRPr="002D6FF3" w:rsidRDefault="009F5543" w:rsidP="002D6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 доп. образования                                             </w:t>
      </w:r>
      <w:r w:rsidR="002D6FF3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D4317A">
        <w:rPr>
          <w:rFonts w:ascii="Times New Roman" w:hAnsi="Times New Roman" w:cs="Times New Roman"/>
          <w:sz w:val="28"/>
          <w:szCs w:val="28"/>
        </w:rPr>
        <w:t>М.А.Болтукаев</w:t>
      </w:r>
      <w:proofErr w:type="spellEnd"/>
      <w:r w:rsidR="00D4317A">
        <w:rPr>
          <w:rFonts w:ascii="Times New Roman" w:hAnsi="Times New Roman" w:cs="Times New Roman"/>
          <w:sz w:val="28"/>
          <w:szCs w:val="28"/>
        </w:rPr>
        <w:t>.</w:t>
      </w:r>
      <w:r w:rsidR="002D6FF3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9D7999" w:rsidRPr="002D6FF3" w:rsidSect="002D6FF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43"/>
    <w:rsid w:val="001378AD"/>
    <w:rsid w:val="002D6FF3"/>
    <w:rsid w:val="00525F83"/>
    <w:rsid w:val="0055018F"/>
    <w:rsid w:val="0068647F"/>
    <w:rsid w:val="00870B48"/>
    <w:rsid w:val="009D7999"/>
    <w:rsid w:val="009F5543"/>
    <w:rsid w:val="00D4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6793"/>
  <w15:docId w15:val="{B6A0DEFB-16A1-4F12-9FA4-5216E06D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543"/>
    <w:pPr>
      <w:spacing w:after="0" w:line="240" w:lineRule="auto"/>
    </w:pPr>
  </w:style>
  <w:style w:type="paragraph" w:customStyle="1" w:styleId="c3">
    <w:name w:val="c3"/>
    <w:basedOn w:val="a"/>
    <w:rsid w:val="009F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5543"/>
  </w:style>
  <w:style w:type="character" w:customStyle="1" w:styleId="a4">
    <w:name w:val="Цветовое выделение"/>
    <w:uiPriority w:val="99"/>
    <w:rsid w:val="002D6FF3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2D6FF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WINDOWS 7</cp:lastModifiedBy>
  <cp:revision>4</cp:revision>
  <cp:lastPrinted>2019-03-25T13:02:00Z</cp:lastPrinted>
  <dcterms:created xsi:type="dcterms:W3CDTF">2020-03-17T07:21:00Z</dcterms:created>
  <dcterms:modified xsi:type="dcterms:W3CDTF">2021-03-04T11:21:00Z</dcterms:modified>
</cp:coreProperties>
</file>